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1ACB" w:rsidRPr="00C01ACB" w:rsidRDefault="00C01ACB" w:rsidP="00C01ACB">
      <w:pPr>
        <w:pStyle w:val="1"/>
        <w:jc w:val="center"/>
        <w:rPr>
          <w:sz w:val="36"/>
        </w:rPr>
      </w:pPr>
      <w:r w:rsidRPr="00C01ACB">
        <w:rPr>
          <w:sz w:val="36"/>
        </w:rPr>
        <w:t>Сценарии</w:t>
      </w:r>
    </w:p>
    <w:p w:rsidR="00C01ACB" w:rsidRPr="00C93FBC" w:rsidRDefault="00C01ACB" w:rsidP="00C01ACB">
      <w:pPr>
        <w:rPr>
          <w:sz w:val="28"/>
        </w:rPr>
      </w:pPr>
      <w:r w:rsidRPr="00C01ACB">
        <w:rPr>
          <w:b/>
          <w:i/>
          <w:sz w:val="28"/>
          <w:u w:val="single"/>
        </w:rPr>
        <w:t>Пример №1.</w:t>
      </w:r>
      <w:r>
        <w:rPr>
          <w:b/>
          <w:sz w:val="28"/>
        </w:rPr>
        <w:br/>
        <w:t>Мотивация:</w:t>
      </w:r>
      <w:r w:rsidR="00C93FBC">
        <w:rPr>
          <w:b/>
          <w:sz w:val="28"/>
        </w:rPr>
        <w:t xml:space="preserve"> </w:t>
      </w:r>
      <w:r w:rsidR="00C93FBC">
        <w:rPr>
          <w:sz w:val="28"/>
        </w:rPr>
        <w:t>Когда Лариса узнала названия необходимых учебников.</w:t>
      </w:r>
    </w:p>
    <w:p w:rsidR="00C01ACB" w:rsidRPr="00C93FBC" w:rsidRDefault="00C01ACB" w:rsidP="00C01ACB">
      <w:pPr>
        <w:rPr>
          <w:sz w:val="28"/>
        </w:rPr>
      </w:pPr>
      <w:r>
        <w:rPr>
          <w:b/>
          <w:sz w:val="28"/>
        </w:rPr>
        <w:t>Цель</w:t>
      </w:r>
      <w:proofErr w:type="gramStart"/>
      <w:r>
        <w:rPr>
          <w:b/>
          <w:sz w:val="28"/>
        </w:rPr>
        <w:t>:</w:t>
      </w:r>
      <w:r w:rsidR="00C93FBC">
        <w:rPr>
          <w:b/>
          <w:sz w:val="28"/>
        </w:rPr>
        <w:t xml:space="preserve"> </w:t>
      </w:r>
      <w:r w:rsidR="00C93FBC">
        <w:rPr>
          <w:sz w:val="28"/>
        </w:rPr>
        <w:t>Узнать</w:t>
      </w:r>
      <w:proofErr w:type="gramEnd"/>
      <w:r w:rsidR="008234B7">
        <w:rPr>
          <w:sz w:val="28"/>
        </w:rPr>
        <w:t xml:space="preserve"> </w:t>
      </w:r>
      <w:r w:rsidR="00C93FBC">
        <w:rPr>
          <w:sz w:val="28"/>
        </w:rPr>
        <w:t>время работы</w:t>
      </w:r>
      <w:r w:rsidR="008234B7">
        <w:rPr>
          <w:sz w:val="28"/>
        </w:rPr>
        <w:t xml:space="preserve"> </w:t>
      </w:r>
      <w:r w:rsidR="00E44817">
        <w:rPr>
          <w:sz w:val="28"/>
        </w:rPr>
        <w:t>библиотеки</w:t>
      </w:r>
      <w:r w:rsidR="00686816">
        <w:rPr>
          <w:sz w:val="28"/>
        </w:rPr>
        <w:t xml:space="preserve"> </w:t>
      </w:r>
      <w:r w:rsidR="00686816">
        <w:rPr>
          <w:sz w:val="28"/>
        </w:rPr>
        <w:t>(1)</w:t>
      </w:r>
      <w:r w:rsidR="00686816">
        <w:rPr>
          <w:sz w:val="28"/>
        </w:rPr>
        <w:br/>
        <w:t>и информацию об абонементах (2).</w:t>
      </w:r>
    </w:p>
    <w:p w:rsidR="00061D24" w:rsidRDefault="00C01ACB" w:rsidP="00C01ACB">
      <w:pPr>
        <w:rPr>
          <w:b/>
          <w:sz w:val="28"/>
        </w:rPr>
      </w:pPr>
      <w:r>
        <w:rPr>
          <w:b/>
          <w:sz w:val="28"/>
        </w:rPr>
        <w:t>Действия</w:t>
      </w:r>
    </w:p>
    <w:p w:rsidR="008B659A" w:rsidRDefault="008B659A" w:rsidP="00B32362">
      <w:pPr>
        <w:pStyle w:val="a5"/>
        <w:numPr>
          <w:ilvl w:val="0"/>
          <w:numId w:val="5"/>
        </w:numPr>
        <w:ind w:left="284"/>
        <w:rPr>
          <w:sz w:val="28"/>
        </w:rPr>
      </w:pPr>
      <w:r w:rsidRPr="00061D24">
        <w:rPr>
          <w:sz w:val="28"/>
        </w:rPr>
        <w:t>Она заходит на сайт вуза и</w:t>
      </w:r>
      <w:r>
        <w:rPr>
          <w:sz w:val="28"/>
        </w:rPr>
        <w:t xml:space="preserve"> сразу же находит строку поиска. В неё она вводит запрос.</w:t>
      </w:r>
      <w:r w:rsidRPr="008B65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83C6F4" wp14:editId="2B46CB89">
            <wp:extent cx="5940425" cy="29425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9A" w:rsidRDefault="008B659A" w:rsidP="00B32362">
      <w:pPr>
        <w:pStyle w:val="a5"/>
        <w:ind w:left="284"/>
        <w:rPr>
          <w:noProof/>
        </w:rPr>
      </w:pPr>
      <w:r>
        <w:rPr>
          <w:sz w:val="28"/>
        </w:rPr>
        <w:br/>
        <w:t>В итоге ей даётся несколько ответов, но ни один не является нужным.</w:t>
      </w:r>
      <w:r w:rsidRPr="008B65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E08F91" wp14:editId="56B88E31">
            <wp:extent cx="5940425" cy="29502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9A" w:rsidRDefault="008B659A" w:rsidP="008B659A">
      <w:pPr>
        <w:pStyle w:val="a5"/>
        <w:ind w:left="426"/>
        <w:rPr>
          <w:noProof/>
        </w:rPr>
      </w:pPr>
    </w:p>
    <w:p w:rsidR="00061D24" w:rsidRPr="008B659A" w:rsidRDefault="00061D24" w:rsidP="008B659A">
      <w:pPr>
        <w:pStyle w:val="a5"/>
        <w:ind w:left="426"/>
        <w:rPr>
          <w:noProof/>
        </w:rPr>
      </w:pPr>
      <w:r w:rsidRPr="008B659A">
        <w:rPr>
          <w:sz w:val="28"/>
        </w:rPr>
        <w:lastRenderedPageBreak/>
        <w:br/>
      </w:r>
    </w:p>
    <w:p w:rsidR="00495E4F" w:rsidRPr="00495E4F" w:rsidRDefault="008B659A" w:rsidP="00B32362">
      <w:pPr>
        <w:pStyle w:val="a5"/>
        <w:numPr>
          <w:ilvl w:val="0"/>
          <w:numId w:val="5"/>
        </w:numPr>
        <w:ind w:left="284"/>
        <w:rPr>
          <w:sz w:val="28"/>
        </w:rPr>
      </w:pPr>
      <w:r>
        <w:rPr>
          <w:sz w:val="28"/>
        </w:rPr>
        <w:t xml:space="preserve">Лариса решает вернуться на главную страницу и </w:t>
      </w:r>
      <w:r w:rsidR="00061D24" w:rsidRPr="00061D24">
        <w:rPr>
          <w:sz w:val="28"/>
        </w:rPr>
        <w:t>предполагает, что она найдёт информацию в верхней вкладке «Студентам</w:t>
      </w:r>
      <w:r w:rsidR="00061D24">
        <w:rPr>
          <w:sz w:val="28"/>
        </w:rPr>
        <w:t>»</w:t>
      </w:r>
      <w:r w:rsidR="00C55071" w:rsidRPr="00061D24">
        <w:rPr>
          <w:sz w:val="28"/>
        </w:rPr>
        <w:t>.</w:t>
      </w:r>
      <w:r w:rsidR="00061D24" w:rsidRPr="00061D24">
        <w:rPr>
          <w:noProof/>
        </w:rPr>
        <w:t xml:space="preserve"> </w:t>
      </w:r>
      <w:r w:rsidR="00061D24">
        <w:rPr>
          <w:noProof/>
        </w:rPr>
        <w:drawing>
          <wp:inline distT="0" distB="0" distL="0" distR="0" wp14:anchorId="20342B56" wp14:editId="18F6E3C1">
            <wp:extent cx="5940425" cy="29457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Она нажимает на эту вкладку, но при наведении курсора ей вывалилось большое мен</w:t>
      </w:r>
      <w:r w:rsidR="00495E4F">
        <w:rPr>
          <w:sz w:val="28"/>
        </w:rPr>
        <w:t>ю.</w:t>
      </w:r>
      <w:r w:rsidR="00495E4F">
        <w:rPr>
          <w:noProof/>
        </w:rPr>
        <w:drawing>
          <wp:inline distT="0" distB="0" distL="0" distR="0" wp14:anchorId="25CDC333" wp14:editId="7DC7A013">
            <wp:extent cx="5940117" cy="2977062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780" b="6033"/>
                    <a:stretch/>
                  </pic:blipFill>
                  <pic:spPr bwMode="auto">
                    <a:xfrm>
                      <a:off x="0" y="0"/>
                      <a:ext cx="5940425" cy="2977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5E4F">
        <w:rPr>
          <w:sz w:val="28"/>
        </w:rPr>
        <w:br/>
      </w:r>
      <w:r w:rsidR="00495E4F">
        <w:rPr>
          <w:sz w:val="28"/>
        </w:rPr>
        <w:br/>
      </w:r>
      <w:r w:rsidR="00495E4F">
        <w:rPr>
          <w:sz w:val="28"/>
        </w:rPr>
        <w:br/>
      </w:r>
      <w:r w:rsidR="00495E4F">
        <w:rPr>
          <w:sz w:val="28"/>
        </w:rPr>
        <w:br/>
      </w:r>
      <w:r w:rsidR="00495E4F">
        <w:rPr>
          <w:sz w:val="28"/>
        </w:rPr>
        <w:br/>
      </w:r>
      <w:r w:rsidR="00495E4F">
        <w:rPr>
          <w:sz w:val="28"/>
        </w:rPr>
        <w:br/>
      </w:r>
      <w:r w:rsidR="00495E4F">
        <w:rPr>
          <w:sz w:val="28"/>
        </w:rPr>
        <w:br/>
      </w:r>
      <w:r w:rsidR="00495E4F">
        <w:rPr>
          <w:sz w:val="28"/>
        </w:rPr>
        <w:br/>
      </w:r>
      <w:r w:rsidR="00495E4F">
        <w:rPr>
          <w:sz w:val="28"/>
        </w:rPr>
        <w:br/>
      </w:r>
      <w:r w:rsidR="008234B7">
        <w:rPr>
          <w:sz w:val="28"/>
        </w:rPr>
        <w:br/>
      </w:r>
      <w:r w:rsidR="008234B7">
        <w:rPr>
          <w:sz w:val="28"/>
        </w:rPr>
        <w:br/>
      </w:r>
      <w:r w:rsidR="00495E4F">
        <w:rPr>
          <w:sz w:val="28"/>
        </w:rPr>
        <w:t>И тут сайт уже перешёл на отдельную страницу (т. к. раздел «Студентам» оказался ссылкой).</w:t>
      </w:r>
      <w:r w:rsidR="00495E4F" w:rsidRPr="00495E4F">
        <w:rPr>
          <w:noProof/>
        </w:rPr>
        <w:t xml:space="preserve"> </w:t>
      </w:r>
      <w:r w:rsidR="00495E4F">
        <w:rPr>
          <w:noProof/>
        </w:rPr>
        <w:drawing>
          <wp:inline distT="0" distB="0" distL="0" distR="0" wp14:anchorId="2A4847B2" wp14:editId="68B7646B">
            <wp:extent cx="5940425" cy="294703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62" w:rsidRDefault="00495E4F" w:rsidP="00B32362">
      <w:pPr>
        <w:pStyle w:val="a5"/>
        <w:numPr>
          <w:ilvl w:val="0"/>
          <w:numId w:val="5"/>
        </w:numPr>
        <w:ind w:left="284"/>
        <w:rPr>
          <w:sz w:val="28"/>
        </w:rPr>
      </w:pPr>
      <w:r>
        <w:rPr>
          <w:sz w:val="28"/>
        </w:rPr>
        <w:t xml:space="preserve">Решив немного пролистнуть вниз, она в первом же разделе нашла нужную ссылку. </w:t>
      </w:r>
      <w:r>
        <w:rPr>
          <w:noProof/>
        </w:rPr>
        <w:drawing>
          <wp:inline distT="0" distB="0" distL="0" distR="0" wp14:anchorId="38C940BA" wp14:editId="1B4308C6">
            <wp:extent cx="5940425" cy="29470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</w:r>
    </w:p>
    <w:p w:rsidR="00B32362" w:rsidRPr="00B32362" w:rsidRDefault="00495E4F" w:rsidP="00B32362">
      <w:pPr>
        <w:pStyle w:val="a5"/>
        <w:numPr>
          <w:ilvl w:val="0"/>
          <w:numId w:val="5"/>
        </w:numPr>
        <w:ind w:left="284"/>
        <w:rPr>
          <w:sz w:val="28"/>
        </w:rPr>
      </w:pPr>
      <w:r>
        <w:rPr>
          <w:sz w:val="28"/>
        </w:rPr>
        <w:t>Щелчок по ней сразу же открывает новую вкладку.</w:t>
      </w:r>
      <w:r w:rsidR="00B32362" w:rsidRPr="00B32362">
        <w:rPr>
          <w:noProof/>
        </w:rPr>
        <w:t xml:space="preserve"> </w:t>
      </w:r>
      <w:r w:rsidR="00B32362">
        <w:rPr>
          <w:noProof/>
        </w:rPr>
        <w:drawing>
          <wp:inline distT="0" distB="0" distL="0" distR="0" wp14:anchorId="1492687E" wp14:editId="7165DFE5">
            <wp:extent cx="5546271" cy="295148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8625" cy="295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362">
        <w:rPr>
          <w:noProof/>
        </w:rPr>
        <w:br/>
      </w:r>
      <w:r w:rsidR="00B32362" w:rsidRPr="00B32362">
        <w:rPr>
          <w:noProof/>
          <w:sz w:val="28"/>
        </w:rPr>
        <w:t>Лариса решает</w:t>
      </w:r>
      <w:r w:rsidR="00B32362">
        <w:rPr>
          <w:noProof/>
          <w:sz w:val="28"/>
        </w:rPr>
        <w:t xml:space="preserve"> пролистнуть вниз. Она видит кучу ненужных новостей, и думает, что дальше будут лишь новости (хотя на самом деле внижу ожидают колонки с общей информацией). </w:t>
      </w:r>
      <w:r w:rsidR="00B32362">
        <w:rPr>
          <w:noProof/>
        </w:rPr>
        <w:drawing>
          <wp:inline distT="0" distB="0" distL="0" distR="0" wp14:anchorId="456E28A8" wp14:editId="4D4B3026">
            <wp:extent cx="5940425" cy="29578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62" w:rsidRPr="008234B7" w:rsidRDefault="00B32362" w:rsidP="00B32362">
      <w:pPr>
        <w:pStyle w:val="a5"/>
        <w:numPr>
          <w:ilvl w:val="0"/>
          <w:numId w:val="5"/>
        </w:numPr>
        <w:ind w:left="284"/>
        <w:rPr>
          <w:sz w:val="28"/>
        </w:rPr>
      </w:pPr>
      <w:r>
        <w:rPr>
          <w:noProof/>
          <w:sz w:val="28"/>
        </w:rPr>
        <w:t xml:space="preserve">Лариса возвращается на самый верх сайта и решает зайти во вкладку «Студентам». </w:t>
      </w:r>
      <w:r w:rsidR="008234B7">
        <w:rPr>
          <w:noProof/>
          <w:sz w:val="28"/>
        </w:rPr>
        <w:t>Далее она листает вниз и находит нужный раздел</w:t>
      </w:r>
      <w:r w:rsidR="00686816">
        <w:rPr>
          <w:noProof/>
          <w:sz w:val="28"/>
        </w:rPr>
        <w:t xml:space="preserve"> (1)</w:t>
      </w:r>
      <w:r w:rsidR="008234B7">
        <w:rPr>
          <w:noProof/>
          <w:sz w:val="28"/>
        </w:rPr>
        <w:t>.</w:t>
      </w:r>
      <w:r w:rsidR="008234B7" w:rsidRPr="008234B7">
        <w:rPr>
          <w:noProof/>
        </w:rPr>
        <w:t xml:space="preserve"> </w:t>
      </w:r>
      <w:r w:rsidR="008234B7">
        <w:rPr>
          <w:noProof/>
        </w:rPr>
        <w:drawing>
          <wp:inline distT="0" distB="0" distL="0" distR="0" wp14:anchorId="50892124" wp14:editId="0543CE9B">
            <wp:extent cx="5940425" cy="29546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DB" w:rsidRDefault="008234B7" w:rsidP="000960DB">
      <w:pPr>
        <w:pStyle w:val="a5"/>
        <w:numPr>
          <w:ilvl w:val="0"/>
          <w:numId w:val="5"/>
        </w:numPr>
        <w:ind w:left="284"/>
        <w:rPr>
          <w:sz w:val="28"/>
        </w:rPr>
      </w:pPr>
      <w:r>
        <w:rPr>
          <w:noProof/>
          <w:sz w:val="28"/>
        </w:rPr>
        <w:t>Клик по ней делает переход на страницу</w:t>
      </w:r>
      <w:r w:rsidR="000960DB">
        <w:rPr>
          <w:noProof/>
          <w:sz w:val="28"/>
        </w:rPr>
        <w:t xml:space="preserve"> с информацией для цели (1)</w:t>
      </w:r>
      <w:r w:rsidR="00686816">
        <w:rPr>
          <w:noProof/>
          <w:sz w:val="28"/>
        </w:rPr>
        <w:t>.</w:t>
      </w:r>
      <w:r w:rsidR="00686816" w:rsidRPr="00686816">
        <w:rPr>
          <w:noProof/>
        </w:rPr>
        <w:t xml:space="preserve"> </w:t>
      </w:r>
      <w:r w:rsidR="000960DB" w:rsidRPr="000960DB">
        <w:rPr>
          <w:noProof/>
          <w:sz w:val="28"/>
        </w:rPr>
        <w:t>Также под заголовком</w:t>
      </w:r>
      <w:r w:rsidR="000960DB">
        <w:rPr>
          <w:noProof/>
          <w:sz w:val="28"/>
        </w:rPr>
        <w:t xml:space="preserve"> «Расписание по отделам» она замечает строчку «Абонементы».</w:t>
      </w:r>
      <w:r w:rsidR="00686816">
        <w:rPr>
          <w:noProof/>
        </w:rPr>
        <w:drawing>
          <wp:inline distT="0" distB="0" distL="0" distR="0" wp14:anchorId="67DB7A99" wp14:editId="7ED308E6">
            <wp:extent cx="5940425" cy="29425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DB" w:rsidRPr="000960DB" w:rsidRDefault="000960DB" w:rsidP="00C01ACB">
      <w:pPr>
        <w:pStyle w:val="a5"/>
        <w:numPr>
          <w:ilvl w:val="0"/>
          <w:numId w:val="5"/>
        </w:numPr>
        <w:ind w:left="284"/>
        <w:rPr>
          <w:sz w:val="28"/>
        </w:rPr>
      </w:pPr>
      <w:r>
        <w:rPr>
          <w:noProof/>
          <w:sz w:val="28"/>
        </w:rPr>
        <w:t>Переход по ней выводит такую таблицу (2).</w:t>
      </w:r>
      <w:r>
        <w:rPr>
          <w:noProof/>
          <w:sz w:val="28"/>
        </w:rPr>
        <w:br/>
      </w:r>
      <w:r>
        <w:rPr>
          <w:noProof/>
        </w:rPr>
        <w:drawing>
          <wp:inline distT="0" distB="0" distL="0" distR="0" wp14:anchorId="622E1D76" wp14:editId="5A63C521">
            <wp:extent cx="5940425" cy="30422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br/>
      </w:r>
    </w:p>
    <w:p w:rsidR="00A12479" w:rsidRDefault="00C93FBC" w:rsidP="000960DB">
      <w:pPr>
        <w:pStyle w:val="a5"/>
        <w:ind w:left="284"/>
        <w:rPr>
          <w:sz w:val="28"/>
        </w:rPr>
      </w:pPr>
      <w:r w:rsidRPr="000960DB">
        <w:rPr>
          <w:b/>
          <w:sz w:val="28"/>
        </w:rPr>
        <w:t xml:space="preserve">Оценка: </w:t>
      </w:r>
      <w:r w:rsidR="000960DB">
        <w:rPr>
          <w:sz w:val="28"/>
        </w:rPr>
        <w:br/>
        <w:t>Обе цели выполнены.</w:t>
      </w:r>
      <w:r w:rsidR="000960DB">
        <w:rPr>
          <w:sz w:val="28"/>
        </w:rPr>
        <w:br/>
        <w:t>Ларисе пришлось часто делать обратные и некоторые ненужные действия</w:t>
      </w:r>
      <w:r w:rsidR="00410B9B">
        <w:rPr>
          <w:sz w:val="28"/>
        </w:rPr>
        <w:t>.</w:t>
      </w:r>
      <w:r w:rsidR="00410B9B">
        <w:rPr>
          <w:sz w:val="28"/>
        </w:rPr>
        <w:br/>
        <w:t>Цель (1) можно было выполнить и с помощью любого приложения-навигатора, если известен адрес библиотеки. От цели (2) можно было отказаться, вместо этого можно просто узнать всё в самой библиотеке.</w:t>
      </w:r>
      <w:r w:rsidR="00410B9B">
        <w:rPr>
          <w:sz w:val="28"/>
        </w:rPr>
        <w:br/>
        <w:t xml:space="preserve">Улучшение </w:t>
      </w:r>
      <w:r w:rsidR="00410B9B">
        <w:rPr>
          <w:sz w:val="28"/>
          <w:lang w:val="en-US"/>
        </w:rPr>
        <w:t>UX</w:t>
      </w:r>
      <w:r w:rsidR="00410B9B">
        <w:rPr>
          <w:sz w:val="28"/>
        </w:rPr>
        <w:t xml:space="preserve">: </w:t>
      </w:r>
    </w:p>
    <w:p w:rsidR="00C01ACB" w:rsidRDefault="00A12479" w:rsidP="000960DB">
      <w:pPr>
        <w:pStyle w:val="a5"/>
        <w:ind w:left="284"/>
        <w:rPr>
          <w:sz w:val="28"/>
        </w:rPr>
      </w:pPr>
      <w:r w:rsidRPr="00A12479">
        <w:rPr>
          <w:i/>
          <w:sz w:val="28"/>
        </w:rPr>
        <w:t>Пункт 4.</w:t>
      </w:r>
      <w:r>
        <w:rPr>
          <w:i/>
          <w:sz w:val="28"/>
        </w:rPr>
        <w:t xml:space="preserve"> </w:t>
      </w:r>
      <w:r>
        <w:rPr>
          <w:sz w:val="28"/>
        </w:rPr>
        <w:t>Блок с прочей информацией стоило поместить выше новостей.</w:t>
      </w:r>
      <w:r>
        <w:rPr>
          <w:sz w:val="28"/>
        </w:rPr>
        <w:br/>
      </w:r>
      <w:r w:rsidRPr="00A12479">
        <w:rPr>
          <w:i/>
          <w:sz w:val="28"/>
        </w:rPr>
        <w:t xml:space="preserve">Пункт </w:t>
      </w:r>
      <w:r>
        <w:rPr>
          <w:i/>
          <w:sz w:val="28"/>
        </w:rPr>
        <w:t>5</w:t>
      </w:r>
      <w:r w:rsidRPr="00A12479">
        <w:rPr>
          <w:i/>
          <w:sz w:val="28"/>
        </w:rPr>
        <w:t>.</w:t>
      </w:r>
      <w:r>
        <w:rPr>
          <w:i/>
          <w:sz w:val="28"/>
        </w:rPr>
        <w:t xml:space="preserve"> </w:t>
      </w:r>
      <w:r>
        <w:rPr>
          <w:sz w:val="28"/>
        </w:rPr>
        <w:t>Зайти в раздел «Абонементы» можно через с</w:t>
      </w:r>
      <w:r w:rsidR="00C53F4C">
        <w:rPr>
          <w:sz w:val="28"/>
        </w:rPr>
        <w:t>сылку</w:t>
      </w:r>
      <w:r>
        <w:rPr>
          <w:sz w:val="28"/>
        </w:rPr>
        <w:t xml:space="preserve"> </w:t>
      </w:r>
      <w:r w:rsidR="00C53F4C">
        <w:rPr>
          <w:sz w:val="28"/>
        </w:rPr>
        <w:t xml:space="preserve">«О библиотеке». </w:t>
      </w:r>
      <w:r w:rsidR="00C53F4C">
        <w:rPr>
          <w:noProof/>
        </w:rPr>
        <w:drawing>
          <wp:inline distT="0" distB="0" distL="0" distR="0" wp14:anchorId="22882A25" wp14:editId="31824676">
            <wp:extent cx="5940425" cy="2329543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495"/>
                    <a:stretch/>
                  </pic:blipFill>
                  <pic:spPr bwMode="auto">
                    <a:xfrm>
                      <a:off x="0" y="0"/>
                      <a:ext cx="5940425" cy="232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F4C" w:rsidRPr="00C53F4C" w:rsidRDefault="00C53F4C" w:rsidP="000960DB">
      <w:pPr>
        <w:pStyle w:val="a5"/>
        <w:ind w:left="284"/>
        <w:rPr>
          <w:sz w:val="28"/>
        </w:rPr>
      </w:pPr>
      <w:r>
        <w:rPr>
          <w:sz w:val="28"/>
        </w:rPr>
        <w:t>Но Лариса не заметила ссылку, т. к. шрифт весьма мелкий и цвет текста немного сливается с фоном.</w:t>
      </w:r>
    </w:p>
    <w:p w:rsidR="00C93FBC" w:rsidRDefault="00C93FBC" w:rsidP="00C01ACB">
      <w:pPr>
        <w:rPr>
          <w:b/>
          <w:sz w:val="28"/>
        </w:rPr>
      </w:pPr>
    </w:p>
    <w:p w:rsidR="00C01ACB" w:rsidRPr="00D43FCB" w:rsidRDefault="00C01ACB" w:rsidP="00C01ACB">
      <w:pPr>
        <w:rPr>
          <w:sz w:val="28"/>
        </w:rPr>
      </w:pPr>
      <w:r w:rsidRPr="00C01ACB">
        <w:rPr>
          <w:b/>
          <w:i/>
          <w:sz w:val="28"/>
          <w:u w:val="single"/>
        </w:rPr>
        <w:t>Пример №</w:t>
      </w:r>
      <w:r>
        <w:rPr>
          <w:b/>
          <w:i/>
          <w:sz w:val="28"/>
          <w:u w:val="single"/>
        </w:rPr>
        <w:t>2</w:t>
      </w:r>
      <w:r w:rsidRPr="00C01ACB">
        <w:rPr>
          <w:b/>
          <w:i/>
          <w:sz w:val="28"/>
          <w:u w:val="single"/>
        </w:rPr>
        <w:t>.</w:t>
      </w:r>
      <w:r>
        <w:rPr>
          <w:b/>
          <w:sz w:val="28"/>
        </w:rPr>
        <w:br/>
        <w:t>Мотивация:</w:t>
      </w:r>
      <w:r w:rsidR="00D43FCB">
        <w:rPr>
          <w:b/>
          <w:sz w:val="28"/>
        </w:rPr>
        <w:t xml:space="preserve"> </w:t>
      </w:r>
      <w:r w:rsidR="00D43FCB">
        <w:rPr>
          <w:sz w:val="28"/>
        </w:rPr>
        <w:t>Елисея приняли в вуз на очное обучение.</w:t>
      </w:r>
    </w:p>
    <w:p w:rsidR="00C01ACB" w:rsidRPr="00D43FCB" w:rsidRDefault="00C01ACB" w:rsidP="00C01ACB">
      <w:pPr>
        <w:rPr>
          <w:sz w:val="28"/>
        </w:rPr>
      </w:pPr>
      <w:r>
        <w:rPr>
          <w:b/>
          <w:sz w:val="28"/>
        </w:rPr>
        <w:t>Цель</w:t>
      </w:r>
      <w:proofErr w:type="gramStart"/>
      <w:r>
        <w:rPr>
          <w:b/>
          <w:sz w:val="28"/>
        </w:rPr>
        <w:t>:</w:t>
      </w:r>
      <w:r w:rsidR="00D43FCB">
        <w:rPr>
          <w:b/>
          <w:sz w:val="28"/>
        </w:rPr>
        <w:t xml:space="preserve"> </w:t>
      </w:r>
      <w:r w:rsidR="00D43FCB">
        <w:rPr>
          <w:sz w:val="28"/>
        </w:rPr>
        <w:t>Узнать</w:t>
      </w:r>
      <w:proofErr w:type="gramEnd"/>
      <w:r w:rsidR="00911F50">
        <w:rPr>
          <w:sz w:val="28"/>
        </w:rPr>
        <w:t xml:space="preserve"> информацию о</w:t>
      </w:r>
      <w:r w:rsidR="00176B68">
        <w:rPr>
          <w:sz w:val="28"/>
        </w:rPr>
        <w:t>б</w:t>
      </w:r>
      <w:r w:rsidR="00911F50">
        <w:rPr>
          <w:sz w:val="28"/>
        </w:rPr>
        <w:t xml:space="preserve"> общежити</w:t>
      </w:r>
      <w:r w:rsidR="00911F50">
        <w:rPr>
          <w:sz w:val="28"/>
        </w:rPr>
        <w:t>ях</w:t>
      </w:r>
      <w:r w:rsidR="007F4195">
        <w:rPr>
          <w:sz w:val="28"/>
        </w:rPr>
        <w:t xml:space="preserve">: </w:t>
      </w:r>
      <w:r w:rsidR="00D43FCB">
        <w:rPr>
          <w:sz w:val="28"/>
        </w:rPr>
        <w:t xml:space="preserve">как поселиться </w:t>
      </w:r>
      <w:r w:rsidR="00CB5DDC">
        <w:rPr>
          <w:sz w:val="28"/>
        </w:rPr>
        <w:t>и что для этого нужно</w:t>
      </w:r>
      <w:r w:rsidR="00176B68">
        <w:rPr>
          <w:sz w:val="28"/>
        </w:rPr>
        <w:t xml:space="preserve"> (1), какие есть общежития (2), а также найти информацию о правилах проживания (</w:t>
      </w:r>
      <w:r w:rsidR="007F4195">
        <w:rPr>
          <w:sz w:val="28"/>
        </w:rPr>
        <w:t>3</w:t>
      </w:r>
      <w:r w:rsidR="00176B68">
        <w:rPr>
          <w:sz w:val="28"/>
        </w:rPr>
        <w:t>)</w:t>
      </w:r>
      <w:r w:rsidR="00CB5DDC">
        <w:rPr>
          <w:sz w:val="28"/>
        </w:rPr>
        <w:t>.</w:t>
      </w:r>
    </w:p>
    <w:p w:rsidR="00C01ACB" w:rsidRDefault="00C01ACB" w:rsidP="00C01ACB">
      <w:pPr>
        <w:rPr>
          <w:b/>
          <w:sz w:val="28"/>
        </w:rPr>
      </w:pPr>
      <w:r>
        <w:rPr>
          <w:b/>
          <w:sz w:val="28"/>
        </w:rPr>
        <w:t>Действия</w:t>
      </w:r>
    </w:p>
    <w:p w:rsidR="007F4195" w:rsidRPr="00DE59E0" w:rsidRDefault="00D86D91" w:rsidP="00911F50">
      <w:pPr>
        <w:pStyle w:val="a5"/>
        <w:numPr>
          <w:ilvl w:val="0"/>
          <w:numId w:val="6"/>
        </w:numPr>
        <w:ind w:left="426"/>
        <w:rPr>
          <w:sz w:val="36"/>
        </w:rPr>
      </w:pPr>
      <w:r>
        <w:rPr>
          <w:sz w:val="28"/>
        </w:rPr>
        <w:t>Елисей</w:t>
      </w:r>
      <w:r w:rsidR="00F80404" w:rsidRPr="00911F50">
        <w:rPr>
          <w:sz w:val="28"/>
        </w:rPr>
        <w:t xml:space="preserve"> заходит на сайт вуза </w:t>
      </w:r>
      <w:r w:rsidR="00DE59E0">
        <w:rPr>
          <w:sz w:val="28"/>
        </w:rPr>
        <w:t>и ждёт долгой загрузки. После неё он обследует сайт на возможность переключиться в упрощённый режим. Елисей находит такую иконку:</w:t>
      </w:r>
      <w:r w:rsidR="00DE59E0" w:rsidRPr="00DE59E0">
        <w:rPr>
          <w:noProof/>
        </w:rPr>
        <w:t xml:space="preserve"> </w:t>
      </w:r>
      <w:r w:rsidR="00DE59E0">
        <w:rPr>
          <w:noProof/>
        </w:rPr>
        <w:drawing>
          <wp:inline distT="0" distB="0" distL="0" distR="0" wp14:anchorId="5D4A1E1B" wp14:editId="64A2D52D">
            <wp:extent cx="5940425" cy="295148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9E0">
        <w:rPr>
          <w:noProof/>
        </w:rPr>
        <w:br/>
      </w:r>
      <w:r w:rsidR="00DE59E0" w:rsidRPr="00DE59E0">
        <w:rPr>
          <w:noProof/>
          <w:sz w:val="28"/>
        </w:rPr>
        <w:t xml:space="preserve">Но </w:t>
      </w:r>
      <w:r w:rsidR="00DE59E0">
        <w:rPr>
          <w:noProof/>
          <w:sz w:val="28"/>
        </w:rPr>
        <w:t>он</w:t>
      </w:r>
      <w:r w:rsidR="00DE59E0" w:rsidRPr="00DE59E0">
        <w:rPr>
          <w:noProof/>
          <w:sz w:val="28"/>
        </w:rPr>
        <w:t xml:space="preserve"> не совсем понимает, что она именно делает, т.к. нет рядом прилежащей надписи или хотя бы подсказки при наведении курсора.</w:t>
      </w:r>
      <w:r w:rsidR="00DE59E0">
        <w:rPr>
          <w:noProof/>
          <w:sz w:val="28"/>
        </w:rPr>
        <w:t xml:space="preserve"> Хоть и Елисей предположил, что это режим для дальтоников, но всё же решил убедиться в этом, нажав на иконку.</w:t>
      </w:r>
      <w:r w:rsidR="00DE59E0">
        <w:rPr>
          <w:noProof/>
          <w:sz w:val="28"/>
        </w:rPr>
        <w:br/>
        <w:t>Оказалось, что это переводит сайт в упрощённый режим:</w:t>
      </w:r>
      <w:r w:rsidR="00DE59E0" w:rsidRPr="00DE59E0">
        <w:rPr>
          <w:noProof/>
        </w:rPr>
        <w:t xml:space="preserve"> </w:t>
      </w:r>
      <w:r w:rsidR="00DE59E0">
        <w:rPr>
          <w:noProof/>
        </w:rPr>
        <w:drawing>
          <wp:inline distT="0" distB="0" distL="0" distR="0" wp14:anchorId="4BA6CA49" wp14:editId="52544C03">
            <wp:extent cx="5940425" cy="29425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50" w:rsidRPr="00DE59E0" w:rsidRDefault="00DE59E0" w:rsidP="00DE59E0">
      <w:pPr>
        <w:pStyle w:val="a5"/>
        <w:numPr>
          <w:ilvl w:val="0"/>
          <w:numId w:val="6"/>
        </w:numPr>
        <w:ind w:left="426"/>
        <w:rPr>
          <w:sz w:val="28"/>
        </w:rPr>
      </w:pPr>
      <w:r>
        <w:rPr>
          <w:sz w:val="28"/>
        </w:rPr>
        <w:t xml:space="preserve">Далее он </w:t>
      </w:r>
      <w:r w:rsidR="00F80404" w:rsidRPr="00911F50">
        <w:rPr>
          <w:sz w:val="28"/>
        </w:rPr>
        <w:t>выбирает раздел «Студент</w:t>
      </w:r>
      <w:r w:rsidR="00911F50" w:rsidRPr="00911F50">
        <w:rPr>
          <w:sz w:val="28"/>
        </w:rPr>
        <w:t>ам</w:t>
      </w:r>
      <w:r w:rsidR="00F80404" w:rsidRPr="00911F50">
        <w:rPr>
          <w:sz w:val="28"/>
        </w:rPr>
        <w:t>»</w:t>
      </w:r>
      <w:r w:rsidR="00D86D91">
        <w:rPr>
          <w:sz w:val="28"/>
        </w:rPr>
        <w:t>.</w:t>
      </w:r>
      <w:r w:rsidR="00911F50" w:rsidRPr="00911F50"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5ED32FB6" wp14:editId="63B9D30C">
            <wp:extent cx="5940425" cy="29425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04" w:rsidRPr="00911F50" w:rsidRDefault="00911F50" w:rsidP="00911F50">
      <w:pPr>
        <w:pStyle w:val="a5"/>
        <w:numPr>
          <w:ilvl w:val="0"/>
          <w:numId w:val="6"/>
        </w:numPr>
        <w:rPr>
          <w:b/>
          <w:sz w:val="28"/>
        </w:rPr>
      </w:pPr>
      <w:r>
        <w:rPr>
          <w:sz w:val="28"/>
        </w:rPr>
        <w:t xml:space="preserve">Решив немного пролистнуть вниз, он </w:t>
      </w:r>
      <w:r w:rsidR="00E10A2D">
        <w:rPr>
          <w:sz w:val="28"/>
        </w:rPr>
        <w:t>видит</w:t>
      </w:r>
      <w:r>
        <w:rPr>
          <w:sz w:val="28"/>
        </w:rPr>
        <w:t xml:space="preserve"> </w:t>
      </w:r>
      <w:r w:rsidR="00DE59E0">
        <w:rPr>
          <w:sz w:val="28"/>
        </w:rPr>
        <w:t xml:space="preserve">возможную </w:t>
      </w:r>
      <w:r>
        <w:rPr>
          <w:sz w:val="28"/>
        </w:rPr>
        <w:t>нужную ссылку</w:t>
      </w:r>
      <w:r>
        <w:rPr>
          <w:sz w:val="28"/>
        </w:rPr>
        <w:t xml:space="preserve"> </w:t>
      </w:r>
      <w:r>
        <w:rPr>
          <w:sz w:val="28"/>
        </w:rPr>
        <w:t>в разделе «Социальные вопросы»</w:t>
      </w:r>
      <w:r>
        <w:rPr>
          <w:sz w:val="28"/>
        </w:rPr>
        <w:t>.</w:t>
      </w:r>
      <w:r w:rsidRPr="00911F50">
        <w:rPr>
          <w:noProof/>
        </w:rPr>
        <w:t xml:space="preserve"> </w:t>
      </w:r>
      <w:r w:rsidR="00E10A2D">
        <w:rPr>
          <w:noProof/>
        </w:rPr>
        <w:drawing>
          <wp:inline distT="0" distB="0" distL="0" distR="0" wp14:anchorId="0EDA00D0" wp14:editId="0976AADB">
            <wp:extent cx="5940425" cy="29425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68" w:rsidRPr="0059518A" w:rsidRDefault="00911F50" w:rsidP="00911F50">
      <w:pPr>
        <w:pStyle w:val="a5"/>
        <w:numPr>
          <w:ilvl w:val="0"/>
          <w:numId w:val="6"/>
        </w:numPr>
        <w:rPr>
          <w:b/>
          <w:sz w:val="36"/>
        </w:rPr>
      </w:pPr>
      <w:r w:rsidRPr="00911F50">
        <w:rPr>
          <w:noProof/>
          <w:sz w:val="28"/>
        </w:rPr>
        <w:t xml:space="preserve">Далее ему открывается </w:t>
      </w:r>
      <w:r>
        <w:rPr>
          <w:noProof/>
          <w:sz w:val="28"/>
        </w:rPr>
        <w:t>страница с инструкцией</w:t>
      </w:r>
      <w:r w:rsidR="00176B68">
        <w:rPr>
          <w:noProof/>
          <w:sz w:val="28"/>
        </w:rPr>
        <w:t xml:space="preserve"> (1)</w:t>
      </w:r>
      <w:r>
        <w:rPr>
          <w:noProof/>
          <w:sz w:val="28"/>
        </w:rPr>
        <w:t>.</w:t>
      </w:r>
      <w:r w:rsidRPr="00911F50">
        <w:rPr>
          <w:noProof/>
        </w:rPr>
        <w:t xml:space="preserve"> </w:t>
      </w:r>
      <w:r w:rsidR="00E10A2D">
        <w:rPr>
          <w:noProof/>
        </w:rPr>
        <w:drawing>
          <wp:inline distT="0" distB="0" distL="0" distR="0" wp14:anchorId="61B111B0" wp14:editId="44EC8824">
            <wp:extent cx="5940425" cy="294259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2D" w:rsidRPr="00E10A2D" w:rsidRDefault="0059518A" w:rsidP="00911F50">
      <w:pPr>
        <w:pStyle w:val="a5"/>
        <w:numPr>
          <w:ilvl w:val="0"/>
          <w:numId w:val="6"/>
        </w:numPr>
        <w:rPr>
          <w:b/>
          <w:sz w:val="52"/>
        </w:rPr>
      </w:pPr>
      <w:r w:rsidRPr="0059518A">
        <w:rPr>
          <w:noProof/>
          <w:sz w:val="28"/>
        </w:rPr>
        <w:t>Елисей читает всё и доходит до шага 5.</w:t>
      </w:r>
      <w:r>
        <w:rPr>
          <w:noProof/>
          <w:sz w:val="28"/>
        </w:rPr>
        <w:t xml:space="preserve"> Там он замечает такую ссылку:</w:t>
      </w:r>
      <w:r w:rsidR="00E10A2D" w:rsidRPr="00E10A2D">
        <w:rPr>
          <w:noProof/>
        </w:rPr>
        <w:t xml:space="preserve"> </w:t>
      </w:r>
      <w:r w:rsidR="00E10A2D">
        <w:rPr>
          <w:noProof/>
        </w:rPr>
        <w:drawing>
          <wp:inline distT="0" distB="0" distL="0" distR="0" wp14:anchorId="2AD229A8" wp14:editId="25BC3C61">
            <wp:extent cx="5940425" cy="29610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  <w:sz w:val="28"/>
        </w:rPr>
        <w:br/>
      </w:r>
      <w:r w:rsidR="00E10A2D">
        <w:rPr>
          <w:noProof/>
          <w:sz w:val="28"/>
        </w:rPr>
        <w:t>Он предполагает, что при переходе по ней ему покажут подробную информацию об общежитиях.</w:t>
      </w:r>
    </w:p>
    <w:p w:rsidR="0059518A" w:rsidRPr="0059518A" w:rsidRDefault="0059518A" w:rsidP="00911F50">
      <w:pPr>
        <w:pStyle w:val="a5"/>
        <w:numPr>
          <w:ilvl w:val="0"/>
          <w:numId w:val="6"/>
        </w:numPr>
        <w:rPr>
          <w:b/>
          <w:sz w:val="52"/>
        </w:rPr>
      </w:pPr>
      <w:r w:rsidRPr="0059518A">
        <w:rPr>
          <w:noProof/>
          <w:sz w:val="28"/>
        </w:rPr>
        <w:t xml:space="preserve">После клика по ней </w:t>
      </w:r>
      <w:r>
        <w:rPr>
          <w:noProof/>
          <w:sz w:val="28"/>
        </w:rPr>
        <w:t>открывается раздел</w:t>
      </w:r>
      <w:r w:rsidR="00E10A2D">
        <w:rPr>
          <w:noProof/>
          <w:sz w:val="28"/>
        </w:rPr>
        <w:t xml:space="preserve"> «Объединённый студенческий городок»</w:t>
      </w:r>
      <w:r>
        <w:rPr>
          <w:noProof/>
          <w:sz w:val="28"/>
        </w:rPr>
        <w:t>:</w:t>
      </w:r>
      <w:r w:rsidRPr="0059518A">
        <w:rPr>
          <w:noProof/>
        </w:rPr>
        <w:t xml:space="preserve"> </w:t>
      </w:r>
      <w:r w:rsidR="00E10A2D">
        <w:rPr>
          <w:noProof/>
        </w:rPr>
        <w:drawing>
          <wp:inline distT="0" distB="0" distL="0" distR="0" wp14:anchorId="05700A25" wp14:editId="0E8F3432">
            <wp:extent cx="5940425" cy="294830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A2D">
        <w:rPr>
          <w:noProof/>
        </w:rPr>
        <w:br/>
      </w:r>
      <w:r w:rsidR="00E10A2D">
        <w:rPr>
          <w:noProof/>
        </w:rPr>
        <w:br/>
      </w:r>
      <w:r w:rsidRPr="0059518A">
        <w:rPr>
          <w:noProof/>
          <w:sz w:val="28"/>
        </w:rPr>
        <w:t>Пролистнув немного вниз, Елисей</w:t>
      </w:r>
      <w:r w:rsidR="00D86D91">
        <w:rPr>
          <w:noProof/>
          <w:sz w:val="28"/>
        </w:rPr>
        <w:t xml:space="preserve"> видит таблицу с общежитиями (2).</w:t>
      </w:r>
      <w:r w:rsidRPr="0059518A">
        <w:rPr>
          <w:noProof/>
          <w:sz w:val="28"/>
        </w:rPr>
        <w:t xml:space="preserve"> </w:t>
      </w:r>
      <w:r w:rsidR="003B0EA4">
        <w:rPr>
          <w:noProof/>
        </w:rPr>
        <w:drawing>
          <wp:inline distT="0" distB="0" distL="0" distR="0" wp14:anchorId="0FFF4F60" wp14:editId="6FD4A3DA">
            <wp:extent cx="5940425" cy="294830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68" w:rsidRPr="00176B68" w:rsidRDefault="00176B68" w:rsidP="00911F50">
      <w:pPr>
        <w:pStyle w:val="a5"/>
        <w:numPr>
          <w:ilvl w:val="0"/>
          <w:numId w:val="6"/>
        </w:numPr>
        <w:rPr>
          <w:b/>
          <w:sz w:val="44"/>
        </w:rPr>
      </w:pPr>
      <w:r w:rsidRPr="00176B68">
        <w:rPr>
          <w:noProof/>
          <w:sz w:val="28"/>
        </w:rPr>
        <w:t>В</w:t>
      </w:r>
      <w:r w:rsidR="0059518A">
        <w:rPr>
          <w:noProof/>
          <w:sz w:val="28"/>
        </w:rPr>
        <w:t>ернувшись к инструции, в</w:t>
      </w:r>
      <w:r w:rsidRPr="00176B68">
        <w:rPr>
          <w:noProof/>
          <w:sz w:val="28"/>
        </w:rPr>
        <w:t xml:space="preserve"> конце </w:t>
      </w:r>
      <w:r w:rsidR="0059518A">
        <w:rPr>
          <w:noProof/>
          <w:sz w:val="28"/>
        </w:rPr>
        <w:t>он видит</w:t>
      </w:r>
      <w:r>
        <w:rPr>
          <w:noProof/>
          <w:sz w:val="28"/>
        </w:rPr>
        <w:t xml:space="preserve"> документ «Положение о Студенческом общежитии»</w:t>
      </w:r>
      <w:r w:rsidR="00D86D91">
        <w:rPr>
          <w:noProof/>
          <w:sz w:val="28"/>
        </w:rPr>
        <w:t>.</w:t>
      </w:r>
      <w:r w:rsidR="003B0EA4" w:rsidRPr="003B0EA4">
        <w:rPr>
          <w:noProof/>
        </w:rPr>
        <w:t xml:space="preserve"> </w:t>
      </w:r>
      <w:r w:rsidR="003B0EA4">
        <w:rPr>
          <w:noProof/>
        </w:rPr>
        <w:drawing>
          <wp:inline distT="0" distB="0" distL="0" distR="0" wp14:anchorId="07BD69B3" wp14:editId="3EFF3BEC">
            <wp:extent cx="5940425" cy="294830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50" w:rsidRPr="00176B68" w:rsidRDefault="00176B68" w:rsidP="00D86D91">
      <w:pPr>
        <w:pStyle w:val="a5"/>
        <w:ind w:left="360"/>
        <w:rPr>
          <w:b/>
          <w:sz w:val="44"/>
        </w:rPr>
      </w:pPr>
      <w:r w:rsidRPr="00176B68">
        <w:rPr>
          <w:noProof/>
          <w:sz w:val="28"/>
        </w:rPr>
        <w:br/>
      </w:r>
      <w:r w:rsidR="003B0EA4">
        <w:rPr>
          <w:noProof/>
          <w:sz w:val="28"/>
        </w:rPr>
        <w:t xml:space="preserve">И в </w:t>
      </w:r>
      <w:r w:rsidR="007F4195">
        <w:rPr>
          <w:noProof/>
          <w:sz w:val="28"/>
        </w:rPr>
        <w:t xml:space="preserve">этом документе </w:t>
      </w:r>
      <w:r w:rsidR="003B0EA4">
        <w:rPr>
          <w:noProof/>
          <w:sz w:val="28"/>
        </w:rPr>
        <w:t xml:space="preserve">он </w:t>
      </w:r>
      <w:r w:rsidR="007F4195">
        <w:rPr>
          <w:noProof/>
          <w:sz w:val="28"/>
        </w:rPr>
        <w:t>находит правила проживания (3).</w:t>
      </w:r>
      <w:r w:rsidR="007F4195">
        <w:rPr>
          <w:noProof/>
        </w:rPr>
        <w:drawing>
          <wp:inline distT="0" distB="0" distL="0" distR="0" wp14:anchorId="76B21ED0" wp14:editId="7E58486B">
            <wp:extent cx="5940425" cy="284353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BC" w:rsidRDefault="00C93FBC" w:rsidP="00C93FBC">
      <w:pPr>
        <w:rPr>
          <w:b/>
          <w:sz w:val="28"/>
        </w:rPr>
      </w:pPr>
      <w:r>
        <w:rPr>
          <w:b/>
          <w:sz w:val="28"/>
        </w:rPr>
        <w:t>Оценка:</w:t>
      </w:r>
    </w:p>
    <w:p w:rsidR="00C93FBC" w:rsidRPr="005D02B2" w:rsidRDefault="003B0EA4" w:rsidP="00C01ACB">
      <w:pPr>
        <w:rPr>
          <w:sz w:val="28"/>
        </w:rPr>
      </w:pPr>
      <w:r>
        <w:rPr>
          <w:sz w:val="28"/>
        </w:rPr>
        <w:t>Все 3 цели достигнуты.</w:t>
      </w:r>
      <w:r>
        <w:rPr>
          <w:sz w:val="28"/>
        </w:rPr>
        <w:br/>
        <w:t xml:space="preserve">Если бы Елисей не выполнял цель (1), то на </w:t>
      </w:r>
      <w:r w:rsidR="00A90D60">
        <w:rPr>
          <w:sz w:val="28"/>
        </w:rPr>
        <w:t xml:space="preserve">цели </w:t>
      </w:r>
      <w:r>
        <w:rPr>
          <w:sz w:val="28"/>
        </w:rPr>
        <w:t>(2) и (3) ему потребовалось бы больше времени.</w:t>
      </w:r>
      <w:r w:rsidR="005D02B2">
        <w:rPr>
          <w:sz w:val="28"/>
        </w:rPr>
        <w:br/>
        <w:t>Не думаю, что Елисей мог отказаться от цели или обойтись без сайта.</w:t>
      </w:r>
      <w:r w:rsidR="005D02B2">
        <w:rPr>
          <w:sz w:val="28"/>
        </w:rPr>
        <w:br/>
        <w:t xml:space="preserve">Улучшение </w:t>
      </w:r>
      <w:r w:rsidR="005D02B2">
        <w:rPr>
          <w:sz w:val="28"/>
          <w:lang w:val="en-US"/>
        </w:rPr>
        <w:t>UX</w:t>
      </w:r>
      <w:r w:rsidR="005D02B2" w:rsidRPr="005D02B2">
        <w:rPr>
          <w:sz w:val="28"/>
        </w:rPr>
        <w:t>:</w:t>
      </w:r>
      <w:r w:rsidR="005D02B2" w:rsidRPr="005D02B2">
        <w:rPr>
          <w:sz w:val="28"/>
        </w:rPr>
        <w:br/>
      </w:r>
      <w:r w:rsidR="005D02B2">
        <w:rPr>
          <w:sz w:val="28"/>
        </w:rPr>
        <w:t>Пункт 1. Стоит добавить подсказку для иконки в виде глаза.</w:t>
      </w:r>
      <w:r w:rsidR="005D02B2">
        <w:rPr>
          <w:sz w:val="28"/>
        </w:rPr>
        <w:br/>
        <w:t xml:space="preserve">Пункт 6. </w:t>
      </w:r>
      <w:r w:rsidR="005D02B2" w:rsidRPr="005D02B2">
        <w:rPr>
          <w:noProof/>
          <w:sz w:val="28"/>
        </w:rPr>
        <w:t xml:space="preserve">Мне кажется, что мало кто догадался бы искать информацию об общежитиях по пути: </w:t>
      </w:r>
      <w:r w:rsidR="005D02B2" w:rsidRPr="005D02B2">
        <w:rPr>
          <w:noProof/>
          <w:sz w:val="28"/>
        </w:rPr>
        <w:br/>
        <w:t>urfu.ru/Уральский федеральный университет/Об университете/Структура и органы управления/Проректор по общим вопросам/</w:t>
      </w:r>
      <w:r w:rsidR="005D02B2">
        <w:rPr>
          <w:noProof/>
          <w:sz w:val="28"/>
        </w:rPr>
        <w:t>Объединённый студенческий городок</w:t>
      </w:r>
      <w:r w:rsidR="00013B92">
        <w:rPr>
          <w:noProof/>
          <w:sz w:val="28"/>
        </w:rPr>
        <w:br/>
        <w:t>В таком случае стоит добавить в раздел «Студентам» ссылку на сайт студгородка.</w:t>
      </w:r>
      <w:bookmarkStart w:id="0" w:name="_GoBack"/>
      <w:bookmarkEnd w:id="0"/>
      <w:r w:rsidR="005D02B2" w:rsidRPr="005D02B2">
        <w:rPr>
          <w:sz w:val="28"/>
        </w:rPr>
        <w:br/>
      </w:r>
    </w:p>
    <w:p w:rsidR="00C01ACB" w:rsidRDefault="00C01ACB" w:rsidP="00C01ACB">
      <w:pPr>
        <w:pStyle w:val="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Дополнение от 3 июня</w:t>
      </w:r>
    </w:p>
    <w:p w:rsidR="00C01ACB" w:rsidRDefault="00C01ACB" w:rsidP="00C01AC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" w:hAnsi="Segoe UI" w:cs="Segoe UI"/>
          <w:color w:val="24292E"/>
        </w:rPr>
        <w:t>Придумайте для каждого персонажа 1-2 сценария. В описание сценария включите следующее:</w:t>
      </w:r>
    </w:p>
    <w:p w:rsidR="00C01ACB" w:rsidRDefault="00C01ACB" w:rsidP="00C01A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Мотивацию: ситуация, при которой персонаж решил воспользоваться сайтом вуза.</w:t>
      </w:r>
    </w:p>
    <w:p w:rsidR="00C01ACB" w:rsidRDefault="00C01ACB" w:rsidP="00C01ACB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Цель: чего пользователь хочет достичь.</w:t>
      </w:r>
    </w:p>
    <w:p w:rsidR="00C01ACB" w:rsidRDefault="00C01ACB" w:rsidP="00C01ACB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User-flow</w:t>
      </w:r>
      <w:proofErr w:type="spellEnd"/>
      <w:r>
        <w:rPr>
          <w:rFonts w:ascii="Segoe UI" w:hAnsi="Segoe UI" w:cs="Segoe UI"/>
          <w:color w:val="24292E"/>
        </w:rPr>
        <w:t xml:space="preserve"> – пользовательский сценарий. Описание действий и траектории пользователя. Траекторию сопроводите последовательностью скриншотов всех страниц, на которые заходил пользователь. Для каждого скриншота поясните, что делает пользователь. Если нужно, опишите с какими трудностями он сталкивается.</w:t>
      </w:r>
    </w:p>
    <w:p w:rsidR="00C01ACB" w:rsidRDefault="00C01ACB" w:rsidP="00C01AC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Оцените сценарий:</w:t>
      </w:r>
    </w:p>
    <w:p w:rsidR="00C01ACB" w:rsidRDefault="00C01ACB" w:rsidP="00C01AC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Цель персонажа достигнута?</w:t>
      </w:r>
    </w:p>
    <w:p w:rsidR="00C01ACB" w:rsidRDefault="00C01ACB" w:rsidP="00C01ACB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Насколько персонажу было трудно её достигнуть?</w:t>
      </w:r>
    </w:p>
    <w:p w:rsidR="00C01ACB" w:rsidRDefault="00C01ACB" w:rsidP="00C01ACB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Мог ли персонаж отказаться от цели или </w:t>
      </w:r>
      <w:proofErr w:type="gramStart"/>
      <w:r>
        <w:rPr>
          <w:rFonts w:ascii="Segoe UI" w:hAnsi="Segoe UI" w:cs="Segoe UI"/>
          <w:color w:val="24292E"/>
        </w:rPr>
        <w:t>достичь её</w:t>
      </w:r>
      <w:proofErr w:type="gramEnd"/>
      <w:r>
        <w:rPr>
          <w:rFonts w:ascii="Segoe UI" w:hAnsi="Segoe UI" w:cs="Segoe UI"/>
          <w:color w:val="24292E"/>
        </w:rPr>
        <w:t xml:space="preserve"> не используя сайт?</w:t>
      </w:r>
    </w:p>
    <w:p w:rsidR="00C01ACB" w:rsidRDefault="00C01ACB" w:rsidP="00C01ACB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Можно ли улучшить </w:t>
      </w:r>
      <w:proofErr w:type="spellStart"/>
      <w:r>
        <w:rPr>
          <w:rFonts w:ascii="Segoe UI" w:hAnsi="Segoe UI" w:cs="Segoe UI"/>
          <w:color w:val="24292E"/>
        </w:rPr>
        <w:t>user-flow</w:t>
      </w:r>
      <w:proofErr w:type="spellEnd"/>
      <w:r>
        <w:rPr>
          <w:rFonts w:ascii="Segoe UI" w:hAnsi="Segoe UI" w:cs="Segoe UI"/>
          <w:color w:val="24292E"/>
        </w:rPr>
        <w:t>? Если да, то опишите это в 2-3 предложениях.</w:t>
      </w:r>
    </w:p>
    <w:p w:rsidR="00C01ACB" w:rsidRDefault="00C01ACB" w:rsidP="00C01ACB">
      <w:pPr>
        <w:pStyle w:val="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Рекомендации и дополнения</w:t>
      </w:r>
    </w:p>
    <w:p w:rsidR="00C01ACB" w:rsidRDefault="00C01ACB" w:rsidP="00C01ACB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Можно добавить фотографию пользователя, написать его краткую биографию и сказать пару слов о людях, кто влияет на его цели или действия.</w:t>
      </w:r>
    </w:p>
    <w:p w:rsidR="00C01ACB" w:rsidRDefault="00C01ACB" w:rsidP="00C01ACB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Создайте двух </w:t>
      </w:r>
      <w:r>
        <w:rPr>
          <w:rStyle w:val="a4"/>
          <w:rFonts w:ascii="Segoe UI" w:hAnsi="Segoe UI" w:cs="Segoe UI"/>
          <w:color w:val="24292E"/>
        </w:rPr>
        <w:t>разных</w:t>
      </w:r>
      <w:r>
        <w:rPr>
          <w:rFonts w:ascii="Segoe UI" w:hAnsi="Segoe UI" w:cs="Segoe UI"/>
          <w:color w:val="24292E"/>
        </w:rPr>
        <w:t> персонажей, представляющих отличимые друг от друга группы целевой аудитории. Не описывайте себя самого, только если на 100% не уверены в том, что вы </w:t>
      </w:r>
      <w:r>
        <w:rPr>
          <w:rStyle w:val="a4"/>
          <w:rFonts w:ascii="Segoe UI" w:hAnsi="Segoe UI" w:cs="Segoe UI"/>
          <w:color w:val="24292E"/>
        </w:rPr>
        <w:t>типичный</w:t>
      </w:r>
      <w:r>
        <w:rPr>
          <w:rFonts w:ascii="Segoe UI" w:hAnsi="Segoe UI" w:cs="Segoe UI"/>
          <w:color w:val="24292E"/>
        </w:rPr>
        <w:t> представитель одной из частей целевой аудитории :)</w:t>
      </w:r>
    </w:p>
    <w:p w:rsidR="00C01ACB" w:rsidRDefault="00C01ACB" w:rsidP="00C01ACB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Объём - до 300 слов.</w:t>
      </w:r>
    </w:p>
    <w:p w:rsidR="00C01ACB" w:rsidRDefault="00C01ACB" w:rsidP="00C01ACB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Сохраните в </w:t>
      </w:r>
      <w:proofErr w:type="spellStart"/>
      <w:r>
        <w:rPr>
          <w:rFonts w:ascii="Segoe UI" w:hAnsi="Segoe UI" w:cs="Segoe UI"/>
          <w:color w:val="24292E"/>
        </w:rPr>
        <w:t>docx</w:t>
      </w:r>
      <w:proofErr w:type="spellEnd"/>
      <w:r>
        <w:rPr>
          <w:rFonts w:ascii="Segoe UI" w:hAnsi="Segoe UI" w:cs="Segoe UI"/>
          <w:color w:val="24292E"/>
        </w:rPr>
        <w:t xml:space="preserve"> или </w:t>
      </w:r>
      <w:proofErr w:type="spellStart"/>
      <w:r>
        <w:rPr>
          <w:rFonts w:ascii="Segoe UI" w:hAnsi="Segoe UI" w:cs="Segoe UI"/>
          <w:color w:val="24292E"/>
        </w:rPr>
        <w:t>odt</w:t>
      </w:r>
      <w:proofErr w:type="spellEnd"/>
      <w:r>
        <w:rPr>
          <w:rFonts w:ascii="Segoe UI" w:hAnsi="Segoe UI" w:cs="Segoe UI"/>
          <w:color w:val="24292E"/>
        </w:rPr>
        <w:t xml:space="preserve"> файл. В них удобно делать примечания при проверке.</w:t>
      </w:r>
    </w:p>
    <w:p w:rsidR="00C01ACB" w:rsidRPr="00FC6599" w:rsidRDefault="00C01ACB" w:rsidP="00C01ACB">
      <w:pPr>
        <w:rPr>
          <w:b/>
        </w:rPr>
      </w:pPr>
    </w:p>
    <w:p w:rsidR="00C01ACB" w:rsidRPr="00C01ACB" w:rsidRDefault="00C01ACB" w:rsidP="00C01ACB">
      <w:pPr>
        <w:rPr>
          <w:b/>
          <w:sz w:val="28"/>
        </w:rPr>
      </w:pPr>
    </w:p>
    <w:sectPr w:rsidR="00C01ACB" w:rsidRPr="00C01A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4B4B9B"/>
    <w:multiLevelType w:val="multilevel"/>
    <w:tmpl w:val="9D3C7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E85A94"/>
    <w:multiLevelType w:val="hybridMultilevel"/>
    <w:tmpl w:val="C34A9BB2"/>
    <w:lvl w:ilvl="0" w:tplc="96220086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A7A1B88"/>
    <w:multiLevelType w:val="hybridMultilevel"/>
    <w:tmpl w:val="131A3E42"/>
    <w:lvl w:ilvl="0" w:tplc="F316321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93061B"/>
    <w:multiLevelType w:val="multilevel"/>
    <w:tmpl w:val="D6BA5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62434B"/>
    <w:multiLevelType w:val="multilevel"/>
    <w:tmpl w:val="90D22CE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1D06533"/>
    <w:multiLevelType w:val="multilevel"/>
    <w:tmpl w:val="48E60EC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ACB"/>
    <w:rsid w:val="00006FA1"/>
    <w:rsid w:val="00013B92"/>
    <w:rsid w:val="00061D24"/>
    <w:rsid w:val="000960DB"/>
    <w:rsid w:val="00176B68"/>
    <w:rsid w:val="003B0EA4"/>
    <w:rsid w:val="003C2F0E"/>
    <w:rsid w:val="00410B9B"/>
    <w:rsid w:val="00495E4F"/>
    <w:rsid w:val="0059518A"/>
    <w:rsid w:val="005D02B2"/>
    <w:rsid w:val="00676CE1"/>
    <w:rsid w:val="00686816"/>
    <w:rsid w:val="006E5E9B"/>
    <w:rsid w:val="007F4195"/>
    <w:rsid w:val="008234B7"/>
    <w:rsid w:val="008B659A"/>
    <w:rsid w:val="008D529A"/>
    <w:rsid w:val="00911F50"/>
    <w:rsid w:val="009361A8"/>
    <w:rsid w:val="00A12479"/>
    <w:rsid w:val="00A90D60"/>
    <w:rsid w:val="00B32362"/>
    <w:rsid w:val="00C01ACB"/>
    <w:rsid w:val="00C53F4C"/>
    <w:rsid w:val="00C55071"/>
    <w:rsid w:val="00C93FBC"/>
    <w:rsid w:val="00CB5DDC"/>
    <w:rsid w:val="00D43FCB"/>
    <w:rsid w:val="00D7475E"/>
    <w:rsid w:val="00D86D91"/>
    <w:rsid w:val="00DE59E0"/>
    <w:rsid w:val="00E10A2D"/>
    <w:rsid w:val="00E44817"/>
    <w:rsid w:val="00F80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E4FA9"/>
  <w15:chartTrackingRefBased/>
  <w15:docId w15:val="{ADDC7AD9-0042-4D95-B749-08B168C1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01A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1A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1A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01A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C01A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C01ACB"/>
    <w:rPr>
      <w:i/>
      <w:iCs/>
    </w:rPr>
  </w:style>
  <w:style w:type="paragraph" w:styleId="a5">
    <w:name w:val="List Paragraph"/>
    <w:basedOn w:val="a"/>
    <w:uiPriority w:val="34"/>
    <w:qFormat/>
    <w:rsid w:val="00061D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13</Pages>
  <Words>741</Words>
  <Characters>4227</Characters>
  <Application>Microsoft Office Word</Application>
  <DocSecurity>0</DocSecurity>
  <Lines>35</Lines>
  <Paragraphs>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3</vt:i4>
      </vt:variant>
    </vt:vector>
  </HeadingPairs>
  <TitlesOfParts>
    <vt:vector size="4" baseType="lpstr">
      <vt:lpstr/>
      <vt:lpstr>Сценарии</vt:lpstr>
      <vt:lpstr>        Дополнение от 3 июня</vt:lpstr>
      <vt:lpstr>        Рекомендации и дополнения</vt:lpstr>
    </vt:vector>
  </TitlesOfParts>
  <Company/>
  <LinksUpToDate>false</LinksUpToDate>
  <CharactersWithSpaces>4959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Grigory Bulgaru</dc:creator>
  <cp:keywords/>
  <dc:description/>
  <cp:lastModifiedBy>Grigory Bulgaru</cp:lastModifiedBy>
  <cp:revision>9</cp:revision>
  <dcterms:created xsi:type="dcterms:W3CDTF">2020-06-10T19:33:00Z</dcterms:created>
  <dcterms:modified xsi:type="dcterms:W3CDTF">2020-06-11T07:16:00Z</dcterms:modified>
</cp:coreProperties>
</file>